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CC8E" w14:textId="77777777" w:rsidR="00B55B41" w:rsidRPr="00E97F1F" w:rsidRDefault="00B55B41">
      <w:pPr>
        <w:rPr>
          <w:sz w:val="22"/>
        </w:rPr>
      </w:pPr>
    </w:p>
    <w:p w14:paraId="16E8198A" w14:textId="77777777" w:rsidR="00B55B41" w:rsidRPr="00E97F1F" w:rsidRDefault="00B55B41">
      <w:pPr>
        <w:rPr>
          <w:sz w:val="22"/>
        </w:rPr>
      </w:pPr>
      <w:r w:rsidRPr="00E97F1F">
        <w:rPr>
          <w:noProof/>
          <w:color w:val="008080"/>
          <w:sz w:val="22"/>
          <w:lang w:eastAsia="en-IE"/>
        </w:rPr>
        <w:drawing>
          <wp:anchor distT="0" distB="0" distL="114300" distR="114300" simplePos="0" relativeHeight="251659264" behindDoc="0" locked="0" layoutInCell="1" allowOverlap="1" wp14:anchorId="26AA1D4F" wp14:editId="67332BF9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2301875" cy="600075"/>
            <wp:effectExtent l="0" t="0" r="3175" b="9525"/>
            <wp:wrapSquare wrapText="bothSides"/>
            <wp:docPr id="30" name="Picture 30" descr="SEAI%20logo%20RGB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I%20logo%20RGB%20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86E37" w14:textId="77777777" w:rsidR="00B55B41" w:rsidRPr="00E97F1F" w:rsidRDefault="00B55B41" w:rsidP="00B55B41">
      <w:pPr>
        <w:pStyle w:val="Title"/>
        <w:rPr>
          <w:sz w:val="22"/>
          <w:szCs w:val="22"/>
        </w:rPr>
      </w:pPr>
    </w:p>
    <w:p w14:paraId="67191ED3" w14:textId="77777777" w:rsidR="00B55B41" w:rsidRPr="00E97F1F" w:rsidRDefault="00B55B41" w:rsidP="00B55B41">
      <w:pPr>
        <w:pStyle w:val="Title"/>
        <w:rPr>
          <w:sz w:val="22"/>
          <w:szCs w:val="22"/>
        </w:rPr>
      </w:pPr>
    </w:p>
    <w:p w14:paraId="49C0859B" w14:textId="77777777" w:rsidR="00B55B41" w:rsidRPr="0093043A" w:rsidRDefault="00B55B41" w:rsidP="00B55B41">
      <w:pPr>
        <w:pStyle w:val="Title"/>
        <w:rPr>
          <w:sz w:val="96"/>
          <w:szCs w:val="96"/>
        </w:rPr>
      </w:pPr>
    </w:p>
    <w:p w14:paraId="79D255EF" w14:textId="77777777" w:rsidR="00B55B41" w:rsidRPr="0093043A" w:rsidRDefault="00B55B41" w:rsidP="00B55B41">
      <w:pPr>
        <w:pStyle w:val="Title"/>
        <w:rPr>
          <w:sz w:val="96"/>
          <w:szCs w:val="96"/>
        </w:rPr>
      </w:pPr>
      <w:r w:rsidRPr="0093043A">
        <w:rPr>
          <w:sz w:val="96"/>
          <w:szCs w:val="96"/>
        </w:rPr>
        <w:t xml:space="preserve">The Support Scheme for Renewable Heat </w:t>
      </w:r>
    </w:p>
    <w:p w14:paraId="1537AEBC" w14:textId="77777777" w:rsidR="00B55B41" w:rsidRPr="0093043A" w:rsidRDefault="00B55B41" w:rsidP="00B55B41">
      <w:pPr>
        <w:pStyle w:val="Title"/>
        <w:rPr>
          <w:sz w:val="96"/>
          <w:szCs w:val="96"/>
        </w:rPr>
      </w:pPr>
    </w:p>
    <w:p w14:paraId="14370DFC" w14:textId="77777777" w:rsidR="00B55B41" w:rsidRPr="0093043A" w:rsidRDefault="00B55B41" w:rsidP="00B55B41">
      <w:pPr>
        <w:pStyle w:val="Subtitle"/>
        <w:rPr>
          <w:sz w:val="96"/>
          <w:szCs w:val="96"/>
        </w:rPr>
      </w:pPr>
      <w:r w:rsidRPr="0093043A">
        <w:rPr>
          <w:sz w:val="96"/>
          <w:szCs w:val="96"/>
        </w:rPr>
        <w:t xml:space="preserve">Grant Scheme </w:t>
      </w:r>
    </w:p>
    <w:p w14:paraId="1F202C0E" w14:textId="77777777" w:rsidR="00B55B41" w:rsidRPr="0093043A" w:rsidRDefault="00B55B41" w:rsidP="00B55B41">
      <w:pPr>
        <w:spacing w:after="160" w:line="256" w:lineRule="auto"/>
        <w:rPr>
          <w:sz w:val="96"/>
          <w:szCs w:val="96"/>
        </w:rPr>
      </w:pPr>
    </w:p>
    <w:p w14:paraId="3046CEB5" w14:textId="23AFA268" w:rsidR="00B55B41" w:rsidRPr="00904AA2" w:rsidRDefault="00B55B41" w:rsidP="00904AA2">
      <w:pPr>
        <w:pStyle w:val="Title"/>
        <w:rPr>
          <w:sz w:val="22"/>
          <w:szCs w:val="22"/>
        </w:rPr>
      </w:pPr>
      <w:r w:rsidRPr="0093043A">
        <w:rPr>
          <w:sz w:val="96"/>
          <w:szCs w:val="96"/>
        </w:rPr>
        <w:t xml:space="preserve">Declaration of </w:t>
      </w:r>
      <w:r w:rsidR="009420DB" w:rsidRPr="0093043A">
        <w:rPr>
          <w:sz w:val="96"/>
          <w:szCs w:val="96"/>
        </w:rPr>
        <w:t>Incentive Effect</w:t>
      </w:r>
      <w:r w:rsidRPr="00E97F1F">
        <w:rPr>
          <w:sz w:val="22"/>
          <w:szCs w:val="22"/>
        </w:rPr>
        <w:br w:type="page"/>
      </w:r>
    </w:p>
    <w:p w14:paraId="2774C362" w14:textId="77777777" w:rsidR="00B55B41" w:rsidRPr="00E97F1F" w:rsidRDefault="00B55B41" w:rsidP="0043300F">
      <w:pPr>
        <w:pStyle w:val="BodyText3"/>
        <w:spacing w:before="0" w:after="0" w:line="360" w:lineRule="auto"/>
        <w:ind w:right="54"/>
        <w:jc w:val="center"/>
        <w:rPr>
          <w:rStyle w:val="Strong"/>
          <w:rFonts w:cstheme="minorHAnsi"/>
          <w:sz w:val="22"/>
          <w:szCs w:val="22"/>
        </w:rPr>
      </w:pPr>
      <w:r w:rsidRPr="00E97F1F">
        <w:rPr>
          <w:rStyle w:val="Strong"/>
          <w:rFonts w:cstheme="minorHAnsi"/>
          <w:color w:val="000000"/>
          <w:sz w:val="22"/>
          <w:szCs w:val="22"/>
        </w:rPr>
        <w:lastRenderedPageBreak/>
        <w:t xml:space="preserve">DECLARATION OF </w:t>
      </w:r>
      <w:r w:rsidR="00904AA2">
        <w:rPr>
          <w:rStyle w:val="Strong"/>
          <w:rFonts w:cstheme="minorHAnsi"/>
          <w:color w:val="000000"/>
          <w:sz w:val="22"/>
          <w:szCs w:val="22"/>
        </w:rPr>
        <w:t>INCENTIVE EFFECT</w:t>
      </w:r>
    </w:p>
    <w:p w14:paraId="457840F8" w14:textId="77777777" w:rsidR="00904AA2" w:rsidRDefault="00904AA2" w:rsidP="00B55B41">
      <w:pPr>
        <w:pStyle w:val="BodyText3"/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</w:p>
    <w:p w14:paraId="3161570A" w14:textId="77777777" w:rsidR="004E4E14" w:rsidRDefault="004E4E14" w:rsidP="004E4E14">
      <w:pPr>
        <w:pStyle w:val="BodyText3"/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proofErr w:type="gramStart"/>
      <w:r>
        <w:rPr>
          <w:rFonts w:cstheme="minorHAnsi"/>
          <w:color w:val="000000"/>
          <w:sz w:val="22"/>
          <w:szCs w:val="22"/>
        </w:rPr>
        <w:t>I,_</w:t>
      </w:r>
      <w:proofErr w:type="gramEnd"/>
      <w:r>
        <w:rPr>
          <w:rFonts w:cstheme="minorHAnsi"/>
          <w:color w:val="000000"/>
          <w:sz w:val="22"/>
          <w:szCs w:val="22"/>
        </w:rPr>
        <w:t>___</w:t>
      </w:r>
      <w:r w:rsidRPr="00B55B41">
        <w:rPr>
          <w:rFonts w:cstheme="minorHAnsi"/>
          <w:color w:val="000000"/>
          <w:sz w:val="22"/>
          <w:szCs w:val="22"/>
        </w:rPr>
        <w:t>___________________________</w:t>
      </w:r>
      <w:r>
        <w:rPr>
          <w:rStyle w:val="FootnoteReference"/>
          <w:rFonts w:cstheme="minorHAnsi"/>
          <w:color w:val="000000"/>
          <w:sz w:val="22"/>
          <w:szCs w:val="22"/>
        </w:rPr>
        <w:footnoteReference w:id="1"/>
      </w:r>
      <w:r w:rsidRPr="00B55B41">
        <w:rPr>
          <w:rFonts w:cstheme="minorHAnsi"/>
          <w:color w:val="000000"/>
          <w:sz w:val="22"/>
          <w:szCs w:val="22"/>
        </w:rPr>
        <w:t xml:space="preserve">, in my capacity as </w:t>
      </w:r>
      <w:r w:rsidRPr="00B55B41">
        <w:rPr>
          <w:rStyle w:val="Strong"/>
          <w:rFonts w:cstheme="minorHAnsi"/>
          <w:color w:val="000000"/>
          <w:sz w:val="22"/>
          <w:szCs w:val="22"/>
        </w:rPr>
        <w:t>Director/</w:t>
      </w:r>
      <w:r>
        <w:rPr>
          <w:rStyle w:val="Strong"/>
          <w:rFonts w:cstheme="minorHAnsi"/>
          <w:color w:val="000000"/>
          <w:sz w:val="22"/>
          <w:szCs w:val="22"/>
        </w:rPr>
        <w:t>Partner</w:t>
      </w:r>
      <w:r w:rsidRPr="00B55B41">
        <w:rPr>
          <w:rStyle w:val="Strong"/>
          <w:rFonts w:cstheme="minorHAnsi"/>
          <w:color w:val="000000"/>
          <w:sz w:val="22"/>
          <w:szCs w:val="22"/>
        </w:rPr>
        <w:t>/</w:t>
      </w:r>
      <w:r>
        <w:rPr>
          <w:rStyle w:val="Strong"/>
          <w:rFonts w:cstheme="minorHAnsi"/>
          <w:color w:val="000000"/>
          <w:sz w:val="22"/>
          <w:szCs w:val="22"/>
        </w:rPr>
        <w:t>Principal</w:t>
      </w:r>
      <w:r>
        <w:rPr>
          <w:rStyle w:val="FootnoteReference"/>
          <w:rFonts w:cstheme="minorHAnsi"/>
          <w:b/>
          <w:bCs/>
          <w:color w:val="000000"/>
          <w:sz w:val="22"/>
          <w:szCs w:val="22"/>
        </w:rPr>
        <w:footnoteReference w:id="2"/>
      </w:r>
      <w:r w:rsidRPr="00B55B41">
        <w:rPr>
          <w:rFonts w:cstheme="minorHAnsi"/>
          <w:color w:val="000000"/>
          <w:sz w:val="22"/>
          <w:szCs w:val="22"/>
        </w:rPr>
        <w:t xml:space="preserve"> of _______________________________________</w:t>
      </w:r>
      <w:r>
        <w:rPr>
          <w:rStyle w:val="FootnoteReference"/>
          <w:rFonts w:cstheme="minorHAnsi"/>
          <w:color w:val="000000"/>
          <w:sz w:val="22"/>
          <w:szCs w:val="22"/>
        </w:rPr>
        <w:footnoteReference w:id="3"/>
      </w:r>
      <w:r w:rsidRPr="00B55B41">
        <w:rPr>
          <w:rFonts w:cstheme="minorHAnsi"/>
          <w:color w:val="000000"/>
          <w:sz w:val="22"/>
          <w:szCs w:val="22"/>
        </w:rPr>
        <w:t xml:space="preserve"> (hereinafter called the “</w:t>
      </w:r>
      <w:r w:rsidRPr="00B55B41">
        <w:rPr>
          <w:rFonts w:cstheme="minorHAnsi"/>
          <w:b/>
          <w:color w:val="000000"/>
          <w:sz w:val="22"/>
          <w:szCs w:val="22"/>
        </w:rPr>
        <w:t>Organisation</w:t>
      </w:r>
      <w:r w:rsidRPr="00B55B41">
        <w:rPr>
          <w:rFonts w:cstheme="minorHAnsi"/>
          <w:color w:val="000000"/>
          <w:sz w:val="22"/>
          <w:szCs w:val="22"/>
        </w:rPr>
        <w:t>”</w:t>
      </w:r>
      <w:r>
        <w:rPr>
          <w:rFonts w:cstheme="minorHAnsi"/>
          <w:color w:val="000000"/>
          <w:sz w:val="22"/>
          <w:szCs w:val="22"/>
        </w:rPr>
        <w:t>.  The term Organisation shall refer to a sole trader in the event that the applicant is a sole trader</w:t>
      </w:r>
      <w:r w:rsidRPr="00B55B41">
        <w:rPr>
          <w:rFonts w:cstheme="minorHAnsi"/>
          <w:color w:val="000000"/>
          <w:sz w:val="22"/>
          <w:szCs w:val="22"/>
        </w:rPr>
        <w:t xml:space="preserve">) </w:t>
      </w:r>
      <w:r>
        <w:rPr>
          <w:rFonts w:cstheme="minorHAnsi"/>
          <w:color w:val="000000"/>
          <w:sz w:val="22"/>
          <w:szCs w:val="22"/>
        </w:rPr>
        <w:t>hereby declare and confirm as follows:</w:t>
      </w:r>
    </w:p>
    <w:p w14:paraId="7B9A0268" w14:textId="77777777" w:rsidR="004E4E14" w:rsidRDefault="004E4E14" w:rsidP="004E4E14">
      <w:pPr>
        <w:pStyle w:val="BodyText3"/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</w:p>
    <w:p w14:paraId="5E5B41F8" w14:textId="77777777" w:rsidR="00D834E6" w:rsidRDefault="009420DB" w:rsidP="00B55B41">
      <w:pPr>
        <w:pStyle w:val="BodyText3"/>
        <w:numPr>
          <w:ilvl w:val="0"/>
          <w:numId w:val="1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t</w:t>
      </w:r>
      <w:r w:rsidR="00D834E6" w:rsidRPr="00E97F1F">
        <w:rPr>
          <w:rFonts w:cstheme="minorHAnsi"/>
          <w:color w:val="000000"/>
          <w:sz w:val="22"/>
          <w:szCs w:val="22"/>
        </w:rPr>
        <w:t>hat I am duly authorised to make this declaration;</w:t>
      </w:r>
    </w:p>
    <w:p w14:paraId="6DFEC066" w14:textId="77777777" w:rsidR="00904AA2" w:rsidRPr="00E97F1F" w:rsidRDefault="00904AA2" w:rsidP="00904AA2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61280C2D" w14:textId="77777777" w:rsidR="003F26FC" w:rsidRPr="00E97F1F" w:rsidRDefault="00B55B41" w:rsidP="00B55B41">
      <w:pPr>
        <w:pStyle w:val="BodyText3"/>
        <w:numPr>
          <w:ilvl w:val="0"/>
          <w:numId w:val="1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that</w:t>
      </w:r>
      <w:r w:rsidR="009343E8" w:rsidRPr="00E97F1F">
        <w:rPr>
          <w:rFonts w:cstheme="minorHAnsi"/>
          <w:color w:val="000000"/>
          <w:sz w:val="22"/>
          <w:szCs w:val="22"/>
        </w:rPr>
        <w:t>, prior to making this declaration,</w:t>
      </w:r>
      <w:r w:rsidRPr="00E97F1F">
        <w:rPr>
          <w:rFonts w:cstheme="minorHAnsi"/>
          <w:color w:val="000000"/>
          <w:sz w:val="22"/>
          <w:szCs w:val="22"/>
        </w:rPr>
        <w:t xml:space="preserve"> I have</w:t>
      </w:r>
      <w:r w:rsidR="003F26FC" w:rsidRPr="00E97F1F">
        <w:rPr>
          <w:rFonts w:cstheme="minorHAnsi"/>
          <w:color w:val="000000"/>
          <w:sz w:val="22"/>
          <w:szCs w:val="22"/>
        </w:rPr>
        <w:t>:</w:t>
      </w:r>
    </w:p>
    <w:p w14:paraId="586815C1" w14:textId="77777777" w:rsidR="003F26FC" w:rsidRPr="00E97F1F" w:rsidRDefault="003F26FC" w:rsidP="003F26FC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2C176D2C" w14:textId="77777777" w:rsidR="009343E8" w:rsidRPr="00E97F1F" w:rsidRDefault="00B55B41" w:rsidP="003F26FC">
      <w:pPr>
        <w:pStyle w:val="BodyText3"/>
        <w:numPr>
          <w:ilvl w:val="1"/>
          <w:numId w:val="1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made all appropriate enquiries</w:t>
      </w:r>
      <w:r w:rsidR="009343E8" w:rsidRPr="00E97F1F">
        <w:rPr>
          <w:rFonts w:cstheme="minorHAnsi"/>
          <w:color w:val="000000"/>
          <w:sz w:val="22"/>
          <w:szCs w:val="22"/>
        </w:rPr>
        <w:t xml:space="preserve"> into the business affairs and financial obligations of the Organisation;</w:t>
      </w:r>
    </w:p>
    <w:p w14:paraId="19C40595" w14:textId="77777777" w:rsidR="009343E8" w:rsidRPr="00E97F1F" w:rsidRDefault="009343E8" w:rsidP="009343E8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1016DB61" w14:textId="77777777" w:rsidR="00B55B41" w:rsidRPr="00E97F1F" w:rsidRDefault="00B55B41" w:rsidP="003F26FC">
      <w:pPr>
        <w:pStyle w:val="BodyText3"/>
        <w:numPr>
          <w:ilvl w:val="1"/>
          <w:numId w:val="1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reviewed the</w:t>
      </w:r>
      <w:r w:rsidR="009343E8" w:rsidRPr="00E97F1F">
        <w:rPr>
          <w:rFonts w:cstheme="minorHAnsi"/>
          <w:color w:val="000000"/>
          <w:sz w:val="22"/>
          <w:szCs w:val="22"/>
        </w:rPr>
        <w:t xml:space="preserve"> most recent annual</w:t>
      </w:r>
      <w:r w:rsidRPr="00E97F1F">
        <w:rPr>
          <w:rFonts w:cstheme="minorHAnsi"/>
          <w:color w:val="000000"/>
          <w:sz w:val="22"/>
          <w:szCs w:val="22"/>
        </w:rPr>
        <w:t xml:space="preserve"> financial statements </w:t>
      </w:r>
      <w:r w:rsidR="009343E8" w:rsidRPr="00E97F1F">
        <w:rPr>
          <w:rFonts w:cstheme="minorHAnsi"/>
          <w:color w:val="000000"/>
          <w:sz w:val="22"/>
          <w:szCs w:val="22"/>
        </w:rPr>
        <w:t xml:space="preserve">and the management accounts prepared by the Organisation to cover the period since </w:t>
      </w:r>
      <w:r w:rsidR="001168E5" w:rsidRPr="00E97F1F">
        <w:rPr>
          <w:rFonts w:cstheme="minorHAnsi"/>
          <w:color w:val="000000"/>
          <w:sz w:val="22"/>
          <w:szCs w:val="22"/>
        </w:rPr>
        <w:t>the last annual financial statement and the date of this declaration</w:t>
      </w:r>
      <w:r w:rsidR="009343E8" w:rsidRPr="00E97F1F">
        <w:rPr>
          <w:rFonts w:cstheme="minorHAnsi"/>
          <w:color w:val="000000"/>
          <w:sz w:val="22"/>
          <w:szCs w:val="22"/>
        </w:rPr>
        <w:t xml:space="preserve"> for the Organisation; </w:t>
      </w:r>
    </w:p>
    <w:p w14:paraId="57EADF32" w14:textId="77777777" w:rsidR="00B55B41" w:rsidRPr="00E97F1F" w:rsidRDefault="00B55B41" w:rsidP="009343E8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68815B87" w14:textId="77777777" w:rsidR="0093043A" w:rsidRPr="00E97F1F" w:rsidRDefault="0093043A" w:rsidP="0093043A">
      <w:pPr>
        <w:pStyle w:val="BodyText3"/>
        <w:numPr>
          <w:ilvl w:val="0"/>
          <w:numId w:val="3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that the Organisation has submitted an application to request grant funding under the Grant Scheme component of the Support Scheme for Renewable Heat to part fund the acquisition of a heat pump.  The project is as described in the application form and the project reference number for the application submitted to SEAI in this regard is SSRH______ ______ ______ ______</w:t>
      </w:r>
      <w:r w:rsidRPr="00E97F1F">
        <w:rPr>
          <w:rStyle w:val="FootnoteReference"/>
          <w:rFonts w:cstheme="minorHAnsi"/>
          <w:color w:val="000000"/>
          <w:sz w:val="22"/>
          <w:szCs w:val="22"/>
        </w:rPr>
        <w:footnoteReference w:id="4"/>
      </w:r>
      <w:r w:rsidRPr="00E97F1F">
        <w:rPr>
          <w:rFonts w:cstheme="minorHAnsi"/>
          <w:color w:val="000000"/>
          <w:sz w:val="22"/>
          <w:szCs w:val="22"/>
        </w:rPr>
        <w:t xml:space="preserve"> (the ”</w:t>
      </w:r>
      <w:r w:rsidRPr="00E97F1F">
        <w:rPr>
          <w:rFonts w:cstheme="minorHAnsi"/>
          <w:b/>
          <w:color w:val="000000"/>
          <w:sz w:val="22"/>
          <w:szCs w:val="22"/>
        </w:rPr>
        <w:t>Project</w:t>
      </w:r>
      <w:r>
        <w:rPr>
          <w:rFonts w:cstheme="minorHAnsi"/>
          <w:color w:val="000000"/>
          <w:sz w:val="22"/>
          <w:szCs w:val="22"/>
        </w:rPr>
        <w:t>”);</w:t>
      </w:r>
    </w:p>
    <w:p w14:paraId="5240A2E5" w14:textId="77777777" w:rsidR="0093043A" w:rsidRDefault="0093043A" w:rsidP="0093043A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14B5FC0B" w14:textId="77777777" w:rsidR="00E97F1F" w:rsidRDefault="009420DB" w:rsidP="0093043A">
      <w:pPr>
        <w:pStyle w:val="BodyText3"/>
        <w:numPr>
          <w:ilvl w:val="0"/>
          <w:numId w:val="3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>that the Organisation is</w:t>
      </w:r>
      <w:r w:rsidR="00E97F1F">
        <w:rPr>
          <w:rStyle w:val="FootnoteReference"/>
          <w:rFonts w:cstheme="minorHAnsi"/>
          <w:color w:val="000000"/>
          <w:sz w:val="22"/>
          <w:szCs w:val="22"/>
        </w:rPr>
        <w:footnoteReference w:id="5"/>
      </w:r>
      <w:r w:rsidR="00E97F1F" w:rsidRPr="00E97F1F">
        <w:rPr>
          <w:rFonts w:cstheme="minorHAnsi"/>
          <w:color w:val="000000"/>
          <w:sz w:val="22"/>
          <w:szCs w:val="22"/>
        </w:rPr>
        <w:t>:</w:t>
      </w:r>
    </w:p>
    <w:p w14:paraId="326BC547" w14:textId="77777777" w:rsidR="00E97F1F" w:rsidRPr="00E97F1F" w:rsidRDefault="00E97F1F" w:rsidP="00E97F1F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6B7BFC6C" w14:textId="77777777" w:rsidR="002B001E" w:rsidRPr="00E97F1F" w:rsidRDefault="009420DB" w:rsidP="0093043A">
      <w:pPr>
        <w:pStyle w:val="BodyText3"/>
        <w:numPr>
          <w:ilvl w:val="1"/>
          <w:numId w:val="3"/>
        </w:numPr>
        <w:spacing w:before="0" w:after="0" w:line="360" w:lineRule="auto"/>
        <w:ind w:right="95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 xml:space="preserve"> a </w:t>
      </w:r>
      <w:r w:rsidRPr="00E97F1F">
        <w:rPr>
          <w:rFonts w:cstheme="minorHAnsi"/>
          <w:b/>
          <w:color w:val="000000"/>
          <w:sz w:val="22"/>
          <w:szCs w:val="22"/>
        </w:rPr>
        <w:t>Large Enterprise</w:t>
      </w:r>
      <w:r w:rsidRPr="00E97F1F">
        <w:rPr>
          <w:rFonts w:cstheme="minorHAnsi"/>
          <w:color w:val="000000"/>
          <w:sz w:val="22"/>
          <w:szCs w:val="22"/>
        </w:rPr>
        <w:t xml:space="preserve"> as described in the Grant Scheme Operating Rules and Guidelines for the S</w:t>
      </w:r>
      <w:r w:rsidR="002B001E" w:rsidRPr="00E97F1F">
        <w:rPr>
          <w:rFonts w:cstheme="minorHAnsi"/>
          <w:color w:val="000000"/>
          <w:sz w:val="22"/>
          <w:szCs w:val="22"/>
        </w:rPr>
        <w:t>upport Scheme for Renewable Heat</w:t>
      </w:r>
      <w:r w:rsidR="00E97F1F" w:rsidRPr="00E97F1F">
        <w:rPr>
          <w:rFonts w:cstheme="minorHAnsi"/>
          <w:color w:val="000000"/>
          <w:sz w:val="22"/>
          <w:szCs w:val="22"/>
        </w:rPr>
        <w:tab/>
      </w:r>
      <w:r w:rsidR="00E97F1F" w:rsidRPr="00E97F1F">
        <w:rPr>
          <w:rFonts w:cstheme="minorHAnsi"/>
          <w:color w:val="000000"/>
          <w:sz w:val="22"/>
          <w:szCs w:val="22"/>
        </w:rPr>
        <w:tab/>
      </w:r>
    </w:p>
    <w:p w14:paraId="0E8FADF4" w14:textId="77777777" w:rsidR="00E97F1F" w:rsidRPr="00E97F1F" w:rsidRDefault="00E97F1F" w:rsidP="00E97F1F">
      <w:pPr>
        <w:pStyle w:val="BodyText3"/>
        <w:spacing w:before="0" w:after="0" w:line="360" w:lineRule="auto"/>
        <w:ind w:left="1440" w:right="54"/>
        <w:rPr>
          <w:rFonts w:cs="Arial"/>
          <w:color w:val="000000"/>
          <w:sz w:val="52"/>
          <w:szCs w:val="52"/>
        </w:rPr>
      </w:pPr>
      <w:r w:rsidRPr="00E97F1F">
        <w:rPr>
          <w:rFonts w:cs="Arial"/>
          <w:color w:val="000000"/>
          <w:sz w:val="52"/>
          <w:szCs w:val="52"/>
        </w:rPr>
        <w:lastRenderedPageBreak/>
        <w:t>□</w:t>
      </w:r>
    </w:p>
    <w:p w14:paraId="391120B7" w14:textId="77777777" w:rsidR="00E97F1F" w:rsidRPr="00E97F1F" w:rsidRDefault="00E97F1F" w:rsidP="00E97F1F">
      <w:pPr>
        <w:pStyle w:val="BodyText3"/>
        <w:spacing w:before="0" w:after="0" w:line="360" w:lineRule="auto"/>
        <w:ind w:left="1440" w:right="54"/>
        <w:rPr>
          <w:rFonts w:cs="Arial"/>
          <w:b/>
          <w:color w:val="000000"/>
          <w:sz w:val="22"/>
          <w:szCs w:val="22"/>
          <w:u w:val="single"/>
        </w:rPr>
      </w:pPr>
      <w:r w:rsidRPr="00E97F1F">
        <w:rPr>
          <w:rFonts w:cs="Arial"/>
          <w:b/>
          <w:color w:val="000000"/>
          <w:sz w:val="22"/>
          <w:szCs w:val="22"/>
          <w:u w:val="single"/>
        </w:rPr>
        <w:t>OR</w:t>
      </w:r>
    </w:p>
    <w:p w14:paraId="6120D35C" w14:textId="77777777" w:rsidR="00E97F1F" w:rsidRDefault="00E97F1F" w:rsidP="00E97F1F">
      <w:pPr>
        <w:pStyle w:val="BodyText3"/>
        <w:spacing w:before="0" w:after="0" w:line="360" w:lineRule="auto"/>
        <w:ind w:left="1440" w:right="54"/>
        <w:rPr>
          <w:rFonts w:cs="Arial"/>
          <w:b/>
          <w:color w:val="000000"/>
          <w:sz w:val="22"/>
          <w:szCs w:val="22"/>
        </w:rPr>
      </w:pPr>
    </w:p>
    <w:p w14:paraId="43596A2E" w14:textId="77777777" w:rsidR="00E97F1F" w:rsidRPr="00E97F1F" w:rsidRDefault="00E97F1F" w:rsidP="0093043A">
      <w:pPr>
        <w:pStyle w:val="BodyText3"/>
        <w:numPr>
          <w:ilvl w:val="1"/>
          <w:numId w:val="3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 w:rsidRPr="00E97F1F">
        <w:rPr>
          <w:rFonts w:cstheme="minorHAnsi"/>
          <w:color w:val="000000"/>
          <w:sz w:val="22"/>
          <w:szCs w:val="22"/>
        </w:rPr>
        <w:t xml:space="preserve">an </w:t>
      </w:r>
      <w:r w:rsidRPr="00E97F1F">
        <w:rPr>
          <w:rFonts w:cstheme="minorHAnsi"/>
          <w:b/>
          <w:color w:val="000000"/>
          <w:sz w:val="22"/>
          <w:szCs w:val="22"/>
        </w:rPr>
        <w:t>SME</w:t>
      </w:r>
      <w:r w:rsidRPr="00E97F1F">
        <w:rPr>
          <w:rFonts w:eastAsiaTheme="minorHAnsi" w:cstheme="minorHAnsi"/>
          <w:color w:val="000000"/>
          <w:sz w:val="22"/>
          <w:szCs w:val="22"/>
          <w:lang w:val="en-IE" w:eastAsia="en-US"/>
        </w:rPr>
        <w:t xml:space="preserve"> </w:t>
      </w:r>
      <w:r w:rsidRPr="00E97F1F">
        <w:rPr>
          <w:rFonts w:cstheme="minorHAnsi"/>
          <w:color w:val="000000"/>
          <w:sz w:val="22"/>
          <w:szCs w:val="22"/>
          <w:lang w:val="en-IE"/>
        </w:rPr>
        <w:t>as described in the Grant Scheme Operating Rules and Guidelines for the Support Scheme for Renewable Heat</w:t>
      </w:r>
    </w:p>
    <w:p w14:paraId="584B46EB" w14:textId="77777777" w:rsidR="00E97F1F" w:rsidRPr="00E97F1F" w:rsidRDefault="00E97F1F" w:rsidP="00E97F1F">
      <w:pPr>
        <w:pStyle w:val="BodyText3"/>
        <w:spacing w:before="0" w:after="0" w:line="360" w:lineRule="auto"/>
        <w:ind w:left="1440" w:right="54"/>
        <w:rPr>
          <w:rFonts w:cs="Arial"/>
          <w:color w:val="000000"/>
          <w:sz w:val="52"/>
          <w:szCs w:val="52"/>
        </w:rPr>
      </w:pPr>
      <w:r w:rsidRPr="00E97F1F">
        <w:rPr>
          <w:rFonts w:cs="Arial"/>
          <w:color w:val="000000"/>
          <w:sz w:val="52"/>
          <w:szCs w:val="52"/>
        </w:rPr>
        <w:t>□</w:t>
      </w:r>
    </w:p>
    <w:p w14:paraId="5AEC87E7" w14:textId="77777777" w:rsidR="002B001E" w:rsidRPr="0093043A" w:rsidRDefault="00E97F1F" w:rsidP="0093043A">
      <w:pPr>
        <w:pStyle w:val="BodyText3"/>
        <w:numPr>
          <w:ilvl w:val="0"/>
          <w:numId w:val="3"/>
        </w:numPr>
        <w:spacing w:before="0" w:after="0" w:line="360" w:lineRule="auto"/>
        <w:ind w:right="54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that the</w:t>
      </w:r>
      <w:r w:rsidR="0093043A">
        <w:rPr>
          <w:rFonts w:cstheme="minorHAnsi"/>
          <w:color w:val="000000"/>
          <w:sz w:val="22"/>
          <w:szCs w:val="22"/>
        </w:rPr>
        <w:t xml:space="preserve"> awarding of the</w:t>
      </w:r>
      <w:r>
        <w:rPr>
          <w:rFonts w:cstheme="minorHAnsi"/>
          <w:color w:val="000000"/>
          <w:sz w:val="22"/>
          <w:szCs w:val="22"/>
        </w:rPr>
        <w:t xml:space="preserve"> grant</w:t>
      </w:r>
      <w:r w:rsidR="0093043A">
        <w:rPr>
          <w:rFonts w:cstheme="minorHAnsi"/>
          <w:color w:val="000000"/>
          <w:sz w:val="22"/>
          <w:szCs w:val="22"/>
        </w:rPr>
        <w:t xml:space="preserve"> by SEAI</w:t>
      </w:r>
      <w:r>
        <w:rPr>
          <w:rFonts w:cstheme="minorHAnsi"/>
          <w:color w:val="000000"/>
          <w:sz w:val="22"/>
          <w:szCs w:val="22"/>
        </w:rPr>
        <w:t xml:space="preserve"> will result in a</w:t>
      </w:r>
      <w:r w:rsidRPr="00E97F1F">
        <w:rPr>
          <w:rFonts w:cstheme="minorHAnsi"/>
          <w:color w:val="000000"/>
          <w:sz w:val="22"/>
          <w:szCs w:val="22"/>
          <w:lang w:val="en-IE"/>
        </w:rPr>
        <w:t xml:space="preserve"> materia</w:t>
      </w:r>
      <w:r w:rsidR="0093043A">
        <w:rPr>
          <w:rFonts w:cstheme="minorHAnsi"/>
          <w:color w:val="000000"/>
          <w:sz w:val="22"/>
          <w:szCs w:val="22"/>
          <w:lang w:val="en-IE"/>
        </w:rPr>
        <w:t>l increase in the scope of the P</w:t>
      </w:r>
      <w:r w:rsidRPr="00E97F1F">
        <w:rPr>
          <w:rFonts w:cstheme="minorHAnsi"/>
          <w:color w:val="000000"/>
          <w:sz w:val="22"/>
          <w:szCs w:val="22"/>
          <w:lang w:val="en-IE"/>
        </w:rPr>
        <w:t xml:space="preserve">roject </w:t>
      </w:r>
      <w:r w:rsidR="0093043A">
        <w:rPr>
          <w:rFonts w:cstheme="minorHAnsi"/>
          <w:color w:val="000000"/>
          <w:sz w:val="22"/>
          <w:szCs w:val="22"/>
          <w:lang w:val="en-IE"/>
        </w:rPr>
        <w:t>for the reasons set out in Annex 1 to this declaration;</w:t>
      </w:r>
    </w:p>
    <w:p w14:paraId="3F267D4A" w14:textId="77777777" w:rsidR="0093043A" w:rsidRPr="0093043A" w:rsidRDefault="0093043A" w:rsidP="0093043A">
      <w:pPr>
        <w:pStyle w:val="BodyText3"/>
        <w:spacing w:before="0" w:after="0" w:line="360" w:lineRule="auto"/>
        <w:ind w:left="720" w:right="54"/>
        <w:rPr>
          <w:rFonts w:cstheme="minorHAnsi"/>
          <w:color w:val="000000"/>
          <w:sz w:val="22"/>
          <w:szCs w:val="22"/>
        </w:rPr>
      </w:pPr>
    </w:p>
    <w:p w14:paraId="42A14797" w14:textId="77777777" w:rsidR="0093043A" w:rsidRDefault="0093043A" w:rsidP="0093043A">
      <w:pPr>
        <w:pStyle w:val="BodyText3"/>
        <w:numPr>
          <w:ilvl w:val="0"/>
          <w:numId w:val="3"/>
        </w:numPr>
        <w:spacing w:line="360" w:lineRule="auto"/>
        <w:ind w:right="54"/>
        <w:rPr>
          <w:rFonts w:cstheme="minorHAnsi"/>
          <w:color w:val="000000"/>
          <w:sz w:val="22"/>
          <w:szCs w:val="22"/>
          <w:lang w:val="en-IE"/>
        </w:rPr>
      </w:pPr>
      <w:r>
        <w:rPr>
          <w:rFonts w:cstheme="minorHAnsi"/>
          <w:color w:val="000000"/>
          <w:sz w:val="22"/>
          <w:szCs w:val="22"/>
          <w:lang w:val="en-IE"/>
        </w:rPr>
        <w:t xml:space="preserve">that the awarding of the grant by SEAI will result </w:t>
      </w:r>
      <w:r w:rsidRPr="0093043A">
        <w:rPr>
          <w:rFonts w:cstheme="minorHAnsi"/>
          <w:color w:val="000000"/>
          <w:sz w:val="22"/>
          <w:szCs w:val="22"/>
          <w:lang w:val="en-IE"/>
        </w:rPr>
        <w:t>in</w:t>
      </w:r>
      <w:r w:rsidR="00793BAD">
        <w:rPr>
          <w:rFonts w:cstheme="minorHAnsi"/>
          <w:color w:val="000000"/>
          <w:sz w:val="22"/>
          <w:szCs w:val="22"/>
          <w:lang w:val="en-IE"/>
        </w:rPr>
        <w:t xml:space="preserve"> a material increase in</w:t>
      </w:r>
      <w:r w:rsidRPr="0093043A">
        <w:rPr>
          <w:rFonts w:cstheme="minorHAnsi"/>
          <w:color w:val="000000"/>
          <w:sz w:val="22"/>
          <w:szCs w:val="22"/>
          <w:lang w:val="en-IE"/>
        </w:rPr>
        <w:t xml:space="preserve"> the total amount spent by the </w:t>
      </w:r>
      <w:r>
        <w:rPr>
          <w:rFonts w:cstheme="minorHAnsi"/>
          <w:color w:val="000000"/>
          <w:sz w:val="22"/>
          <w:szCs w:val="22"/>
          <w:lang w:val="en-IE"/>
        </w:rPr>
        <w:t>Organisation</w:t>
      </w:r>
      <w:r w:rsidR="00793BAD">
        <w:rPr>
          <w:rFonts w:cstheme="minorHAnsi"/>
          <w:color w:val="000000"/>
          <w:sz w:val="22"/>
          <w:szCs w:val="22"/>
          <w:lang w:val="en-IE"/>
        </w:rPr>
        <w:t xml:space="preserve"> on the P</w:t>
      </w:r>
      <w:r w:rsidRPr="0093043A">
        <w:rPr>
          <w:rFonts w:cstheme="minorHAnsi"/>
          <w:color w:val="000000"/>
          <w:sz w:val="22"/>
          <w:szCs w:val="22"/>
          <w:lang w:val="en-IE"/>
        </w:rPr>
        <w:t>roject</w:t>
      </w:r>
      <w:r>
        <w:rPr>
          <w:rFonts w:cstheme="minorHAnsi"/>
          <w:color w:val="000000"/>
          <w:sz w:val="22"/>
          <w:szCs w:val="22"/>
          <w:lang w:val="en-IE"/>
        </w:rPr>
        <w:t xml:space="preserve"> for the reasons set out in Annex 2; and</w:t>
      </w:r>
    </w:p>
    <w:p w14:paraId="40443F2D" w14:textId="77777777" w:rsidR="0093043A" w:rsidRDefault="0093043A" w:rsidP="0093043A">
      <w:pPr>
        <w:pStyle w:val="ListParagraph"/>
        <w:rPr>
          <w:rFonts w:cstheme="minorHAnsi"/>
          <w:color w:val="000000"/>
          <w:sz w:val="22"/>
        </w:rPr>
      </w:pPr>
    </w:p>
    <w:p w14:paraId="15387A97" w14:textId="77777777" w:rsidR="0093043A" w:rsidRPr="0093043A" w:rsidRDefault="0093043A" w:rsidP="0093043A">
      <w:pPr>
        <w:pStyle w:val="BodyText3"/>
        <w:numPr>
          <w:ilvl w:val="0"/>
          <w:numId w:val="3"/>
        </w:numPr>
        <w:spacing w:line="360" w:lineRule="auto"/>
        <w:ind w:right="54"/>
        <w:rPr>
          <w:rFonts w:cstheme="minorHAnsi"/>
          <w:color w:val="000000"/>
          <w:sz w:val="22"/>
          <w:szCs w:val="22"/>
          <w:lang w:val="en-IE"/>
        </w:rPr>
      </w:pPr>
      <w:r>
        <w:rPr>
          <w:rFonts w:cstheme="minorHAnsi"/>
          <w:color w:val="000000"/>
          <w:sz w:val="22"/>
          <w:szCs w:val="22"/>
          <w:lang w:val="en-IE"/>
        </w:rPr>
        <w:t xml:space="preserve">that the awarding of the grant by SEAI will result in </w:t>
      </w:r>
      <w:r w:rsidRPr="0093043A">
        <w:rPr>
          <w:rFonts w:cstheme="minorHAnsi"/>
          <w:color w:val="000000"/>
          <w:sz w:val="22"/>
          <w:szCs w:val="22"/>
          <w:lang w:val="en-IE"/>
        </w:rPr>
        <w:t xml:space="preserve">a material increase in </w:t>
      </w:r>
      <w:r>
        <w:rPr>
          <w:rFonts w:cstheme="minorHAnsi"/>
          <w:color w:val="000000"/>
          <w:sz w:val="22"/>
          <w:szCs w:val="22"/>
          <w:lang w:val="en-IE"/>
        </w:rPr>
        <w:t>the speed of completion of the P</w:t>
      </w:r>
      <w:r w:rsidRPr="0093043A">
        <w:rPr>
          <w:rFonts w:cstheme="minorHAnsi"/>
          <w:color w:val="000000"/>
          <w:sz w:val="22"/>
          <w:szCs w:val="22"/>
          <w:lang w:val="en-IE"/>
        </w:rPr>
        <w:t>roject</w:t>
      </w:r>
      <w:r>
        <w:rPr>
          <w:rFonts w:cstheme="minorHAnsi"/>
          <w:color w:val="000000"/>
          <w:sz w:val="22"/>
          <w:szCs w:val="22"/>
          <w:lang w:val="en-IE"/>
        </w:rPr>
        <w:t xml:space="preserve"> for the reasons set out in Annex 3.</w:t>
      </w:r>
    </w:p>
    <w:p w14:paraId="32C3B325" w14:textId="3A116ED5" w:rsidR="00B55B41" w:rsidRPr="00E97F1F" w:rsidRDefault="00B55B41" w:rsidP="00147322">
      <w:pPr>
        <w:spacing w:line="360" w:lineRule="auto"/>
        <w:jc w:val="both"/>
        <w:rPr>
          <w:rFonts w:cstheme="minorHAnsi"/>
          <w:color w:val="000000"/>
          <w:sz w:val="22"/>
        </w:rPr>
      </w:pPr>
      <w:r w:rsidRPr="00E97F1F">
        <w:rPr>
          <w:rFonts w:cstheme="minorHAnsi"/>
          <w:color w:val="000000"/>
          <w:sz w:val="22"/>
        </w:rPr>
        <w:t>I understand that any false, fictitious</w:t>
      </w:r>
      <w:r w:rsidR="00D75C7F">
        <w:rPr>
          <w:rFonts w:cstheme="minorHAnsi"/>
          <w:color w:val="000000"/>
          <w:sz w:val="22"/>
        </w:rPr>
        <w:t>,</w:t>
      </w:r>
      <w:r w:rsidRPr="00E97F1F">
        <w:rPr>
          <w:rFonts w:cstheme="minorHAnsi"/>
          <w:color w:val="000000"/>
          <w:sz w:val="22"/>
        </w:rPr>
        <w:t xml:space="preserve"> or fraudulent statements knowingly made by me to the Sustainable Energy Authority of Irelan</w:t>
      </w:r>
      <w:r w:rsidR="00793BAD">
        <w:rPr>
          <w:rFonts w:cstheme="minorHAnsi"/>
          <w:color w:val="000000"/>
          <w:sz w:val="22"/>
        </w:rPr>
        <w:t xml:space="preserve">d may result in the Grant being </w:t>
      </w:r>
      <w:r w:rsidRPr="00E97F1F">
        <w:rPr>
          <w:rFonts w:cstheme="minorHAnsi"/>
          <w:color w:val="000000"/>
          <w:sz w:val="22"/>
        </w:rPr>
        <w:t xml:space="preserve">revoked, </w:t>
      </w:r>
      <w:r w:rsidR="00147322" w:rsidRPr="00E97F1F">
        <w:rPr>
          <w:rFonts w:cstheme="minorHAnsi"/>
          <w:color w:val="000000"/>
          <w:sz w:val="22"/>
        </w:rPr>
        <w:t>the Grant becoming repayable</w:t>
      </w:r>
      <w:r w:rsidR="00D75C7F">
        <w:rPr>
          <w:rFonts w:cstheme="minorHAnsi"/>
          <w:color w:val="000000"/>
          <w:sz w:val="22"/>
        </w:rPr>
        <w:t>,</w:t>
      </w:r>
      <w:r w:rsidR="00147322" w:rsidRPr="00E97F1F">
        <w:rPr>
          <w:rFonts w:cstheme="minorHAnsi"/>
          <w:color w:val="000000"/>
          <w:sz w:val="22"/>
        </w:rPr>
        <w:t xml:space="preserve"> a</w:t>
      </w:r>
      <w:r w:rsidRPr="00E97F1F">
        <w:rPr>
          <w:rFonts w:cstheme="minorHAnsi"/>
          <w:color w:val="000000"/>
          <w:sz w:val="22"/>
        </w:rPr>
        <w:t xml:space="preserve">nd </w:t>
      </w:r>
      <w:r w:rsidR="00147322" w:rsidRPr="00E97F1F">
        <w:rPr>
          <w:rFonts w:cstheme="minorHAnsi"/>
          <w:color w:val="000000"/>
          <w:sz w:val="22"/>
        </w:rPr>
        <w:t xml:space="preserve">any </w:t>
      </w:r>
      <w:r w:rsidRPr="00E97F1F">
        <w:rPr>
          <w:rFonts w:cstheme="minorHAnsi"/>
          <w:color w:val="000000"/>
          <w:sz w:val="22"/>
        </w:rPr>
        <w:t>current and future Grant applications being deemed ineligible by the Sustainable Energy Authority of Ireland.</w:t>
      </w:r>
    </w:p>
    <w:p w14:paraId="18BC6670" w14:textId="77777777" w:rsidR="00CD361C" w:rsidRPr="00E97F1F" w:rsidRDefault="00CD361C" w:rsidP="00B55B41">
      <w:pPr>
        <w:rPr>
          <w:rFonts w:cstheme="minorHAnsi"/>
          <w:b/>
          <w:bCs/>
          <w:color w:val="000000"/>
          <w:sz w:val="22"/>
        </w:rPr>
      </w:pPr>
    </w:p>
    <w:p w14:paraId="0EB2A1EB" w14:textId="77777777" w:rsidR="00CD361C" w:rsidRPr="00E97F1F" w:rsidRDefault="00CD361C" w:rsidP="00B55B41">
      <w:pPr>
        <w:rPr>
          <w:rFonts w:cstheme="minorHAnsi"/>
          <w:b/>
          <w:bCs/>
          <w:color w:val="000000"/>
          <w:sz w:val="22"/>
        </w:rPr>
      </w:pPr>
      <w:r w:rsidRPr="00E97F1F">
        <w:rPr>
          <w:rFonts w:cstheme="minorHAnsi"/>
          <w:b/>
          <w:bCs/>
          <w:color w:val="000000"/>
          <w:sz w:val="22"/>
        </w:rPr>
        <w:t>Signature of Declarant:</w:t>
      </w:r>
      <w:r w:rsidRPr="00E97F1F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Cs/>
          <w:color w:val="000000"/>
          <w:sz w:val="22"/>
        </w:rPr>
        <w:t>_____________________________</w:t>
      </w:r>
    </w:p>
    <w:p w14:paraId="75FA75EE" w14:textId="77777777" w:rsidR="00147322" w:rsidRPr="00E97F1F" w:rsidRDefault="00147322" w:rsidP="00B55B41">
      <w:pPr>
        <w:rPr>
          <w:rFonts w:cstheme="minorHAnsi"/>
          <w:b/>
          <w:bCs/>
          <w:color w:val="000000"/>
          <w:sz w:val="22"/>
        </w:rPr>
      </w:pPr>
    </w:p>
    <w:p w14:paraId="248B2931" w14:textId="77777777" w:rsidR="00B55B41" w:rsidRPr="00E97F1F" w:rsidRDefault="00B55B41" w:rsidP="00B55B41">
      <w:pPr>
        <w:rPr>
          <w:rFonts w:cstheme="minorHAnsi"/>
          <w:b/>
          <w:bCs/>
          <w:color w:val="000000"/>
          <w:sz w:val="22"/>
        </w:rPr>
      </w:pPr>
    </w:p>
    <w:p w14:paraId="09B80EDA" w14:textId="77777777" w:rsidR="00B55B41" w:rsidRPr="00E97F1F" w:rsidRDefault="00B55B41" w:rsidP="00B55B41">
      <w:pPr>
        <w:rPr>
          <w:rFonts w:cstheme="minorHAnsi"/>
          <w:color w:val="000000"/>
          <w:sz w:val="22"/>
        </w:rPr>
      </w:pPr>
      <w:r w:rsidRPr="00E97F1F">
        <w:rPr>
          <w:rFonts w:cstheme="minorHAnsi"/>
          <w:b/>
          <w:bCs/>
          <w:color w:val="000000"/>
          <w:sz w:val="22"/>
        </w:rPr>
        <w:t>Date</w:t>
      </w:r>
      <w:r w:rsidR="00CD361C" w:rsidRPr="00E97F1F">
        <w:rPr>
          <w:rFonts w:cstheme="minorHAnsi"/>
          <w:b/>
          <w:bCs/>
          <w:color w:val="000000"/>
          <w:sz w:val="22"/>
        </w:rPr>
        <w:t xml:space="preserve"> of Signature</w:t>
      </w:r>
      <w:r w:rsidRPr="00E97F1F">
        <w:rPr>
          <w:rFonts w:cstheme="minorHAnsi"/>
          <w:b/>
          <w:bCs/>
          <w:color w:val="000000"/>
          <w:sz w:val="22"/>
        </w:rPr>
        <w:t>:</w:t>
      </w:r>
      <w:r w:rsidR="00CD361C" w:rsidRPr="00E97F1F">
        <w:rPr>
          <w:rFonts w:cstheme="minorHAnsi"/>
          <w:color w:val="000000"/>
          <w:sz w:val="22"/>
        </w:rPr>
        <w:t xml:space="preserve"> </w:t>
      </w:r>
      <w:r w:rsidR="00CD361C" w:rsidRPr="00E97F1F">
        <w:rPr>
          <w:rFonts w:cstheme="minorHAnsi"/>
          <w:color w:val="000000"/>
          <w:sz w:val="22"/>
        </w:rPr>
        <w:tab/>
      </w:r>
      <w:r w:rsidR="00CD361C" w:rsidRPr="00E97F1F">
        <w:rPr>
          <w:rFonts w:cstheme="minorHAnsi"/>
          <w:color w:val="000000"/>
          <w:sz w:val="22"/>
        </w:rPr>
        <w:tab/>
      </w:r>
      <w:r w:rsidR="00CD361C" w:rsidRPr="00E97F1F">
        <w:rPr>
          <w:rFonts w:cstheme="minorHAnsi"/>
          <w:color w:val="000000"/>
          <w:sz w:val="22"/>
        </w:rPr>
        <w:tab/>
        <w:t>                        </w:t>
      </w:r>
      <w:r w:rsidR="00904AA2">
        <w:rPr>
          <w:rFonts w:cstheme="minorHAnsi"/>
          <w:color w:val="000000"/>
          <w:sz w:val="22"/>
        </w:rPr>
        <w:tab/>
      </w:r>
      <w:r w:rsidRPr="00E97F1F">
        <w:rPr>
          <w:rFonts w:cstheme="minorHAnsi"/>
          <w:color w:val="000000"/>
          <w:sz w:val="22"/>
        </w:rPr>
        <w:t>____________________</w:t>
      </w:r>
      <w:r w:rsidR="00CD361C" w:rsidRPr="00E97F1F">
        <w:rPr>
          <w:rFonts w:cstheme="minorHAnsi"/>
          <w:color w:val="000000"/>
          <w:sz w:val="22"/>
        </w:rPr>
        <w:t>_________</w:t>
      </w:r>
    </w:p>
    <w:p w14:paraId="751E70B2" w14:textId="77777777" w:rsidR="00147322" w:rsidRPr="00E97F1F" w:rsidRDefault="00147322" w:rsidP="00B55B41">
      <w:pPr>
        <w:rPr>
          <w:rFonts w:cstheme="minorHAnsi"/>
          <w:sz w:val="22"/>
        </w:rPr>
      </w:pPr>
    </w:p>
    <w:p w14:paraId="2BD66303" w14:textId="77777777" w:rsidR="00147322" w:rsidRPr="00E97F1F" w:rsidRDefault="00147322" w:rsidP="00B55B41">
      <w:pPr>
        <w:rPr>
          <w:rFonts w:cstheme="minorHAnsi"/>
          <w:sz w:val="22"/>
        </w:rPr>
      </w:pPr>
    </w:p>
    <w:p w14:paraId="5AA137CA" w14:textId="77777777" w:rsidR="00147322" w:rsidRPr="00E97F1F" w:rsidRDefault="00CD361C" w:rsidP="00B55B41">
      <w:pPr>
        <w:rPr>
          <w:rFonts w:cstheme="minorHAnsi"/>
          <w:sz w:val="22"/>
        </w:rPr>
      </w:pPr>
      <w:r w:rsidRPr="00E97F1F">
        <w:rPr>
          <w:rFonts w:cstheme="minorHAnsi"/>
          <w:b/>
          <w:bCs/>
          <w:color w:val="000000"/>
          <w:sz w:val="22"/>
        </w:rPr>
        <w:t>Name of Declarant (in block capitals):</w:t>
      </w:r>
      <w:r w:rsidRPr="00E97F1F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/>
          <w:bCs/>
          <w:color w:val="000000"/>
          <w:sz w:val="22"/>
        </w:rPr>
        <w:tab/>
      </w:r>
      <w:r w:rsidR="00904AA2">
        <w:rPr>
          <w:rFonts w:cstheme="minorHAnsi"/>
          <w:b/>
          <w:bCs/>
          <w:color w:val="000000"/>
          <w:sz w:val="22"/>
        </w:rPr>
        <w:tab/>
      </w:r>
      <w:r w:rsidRPr="00E97F1F">
        <w:rPr>
          <w:rFonts w:cstheme="minorHAnsi"/>
          <w:bCs/>
          <w:color w:val="000000"/>
          <w:sz w:val="22"/>
        </w:rPr>
        <w:t>_____________________________</w:t>
      </w:r>
    </w:p>
    <w:p w14:paraId="75E62815" w14:textId="77777777" w:rsidR="00147322" w:rsidRPr="00E97F1F" w:rsidRDefault="00147322" w:rsidP="00B55B41">
      <w:pPr>
        <w:rPr>
          <w:rFonts w:cstheme="minorHAnsi"/>
          <w:sz w:val="22"/>
        </w:rPr>
      </w:pPr>
    </w:p>
    <w:p w14:paraId="199C9675" w14:textId="77777777" w:rsidR="00CD361C" w:rsidRPr="00E97F1F" w:rsidRDefault="00CD361C" w:rsidP="00B55B41">
      <w:pPr>
        <w:rPr>
          <w:rFonts w:cstheme="minorHAnsi"/>
          <w:sz w:val="22"/>
        </w:rPr>
      </w:pPr>
    </w:p>
    <w:p w14:paraId="2744BE7A" w14:textId="77777777" w:rsidR="00147322" w:rsidRPr="00E97F1F" w:rsidRDefault="00CD361C" w:rsidP="00B55B41">
      <w:pPr>
        <w:rPr>
          <w:rFonts w:cstheme="minorHAnsi"/>
          <w:sz w:val="22"/>
        </w:rPr>
      </w:pPr>
      <w:r w:rsidRPr="00E97F1F">
        <w:rPr>
          <w:rFonts w:cstheme="minorHAnsi"/>
          <w:b/>
          <w:bCs/>
          <w:color w:val="000000"/>
          <w:sz w:val="22"/>
        </w:rPr>
        <w:t>Job Title of Declarant (block capitals):</w:t>
      </w:r>
      <w:r w:rsidRPr="00E97F1F">
        <w:rPr>
          <w:rFonts w:cstheme="minorHAnsi"/>
          <w:b/>
          <w:bCs/>
          <w:color w:val="000000"/>
          <w:sz w:val="22"/>
        </w:rPr>
        <w:tab/>
      </w:r>
      <w:r w:rsidR="00793BAD" w:rsidRPr="00793BAD">
        <w:rPr>
          <w:rFonts w:cstheme="minorHAnsi"/>
          <w:bCs/>
          <w:color w:val="000000"/>
          <w:sz w:val="22"/>
        </w:rPr>
        <w:t xml:space="preserve">           </w:t>
      </w:r>
      <w:r w:rsidR="00904AA2">
        <w:rPr>
          <w:rFonts w:cstheme="minorHAnsi"/>
          <w:bCs/>
          <w:color w:val="000000"/>
          <w:sz w:val="22"/>
        </w:rPr>
        <w:tab/>
      </w:r>
      <w:r w:rsidR="00904AA2">
        <w:rPr>
          <w:rFonts w:cstheme="minorHAnsi"/>
          <w:bCs/>
          <w:color w:val="000000"/>
          <w:sz w:val="22"/>
        </w:rPr>
        <w:tab/>
      </w:r>
      <w:r w:rsidR="00793BAD" w:rsidRPr="00793BAD">
        <w:rPr>
          <w:rFonts w:cstheme="minorHAnsi"/>
          <w:bCs/>
          <w:color w:val="000000"/>
          <w:sz w:val="22"/>
        </w:rPr>
        <w:t xml:space="preserve"> _____________________________</w:t>
      </w:r>
      <w:r w:rsidRPr="00E97F1F">
        <w:rPr>
          <w:rFonts w:cstheme="minorHAnsi"/>
          <w:b/>
          <w:bCs/>
          <w:color w:val="000000"/>
          <w:sz w:val="22"/>
        </w:rPr>
        <w:tab/>
      </w:r>
    </w:p>
    <w:p w14:paraId="134C1C19" w14:textId="77777777" w:rsidR="00147322" w:rsidRPr="00E97F1F" w:rsidRDefault="00147322" w:rsidP="00B55B41">
      <w:pPr>
        <w:rPr>
          <w:rFonts w:cstheme="minorHAnsi"/>
          <w:sz w:val="22"/>
        </w:rPr>
      </w:pPr>
    </w:p>
    <w:p w14:paraId="69DEB363" w14:textId="77777777" w:rsidR="004E4E14" w:rsidRDefault="004E4E14" w:rsidP="00B55B41">
      <w:pPr>
        <w:rPr>
          <w:rFonts w:cstheme="minorHAnsi"/>
          <w:b/>
          <w:sz w:val="22"/>
        </w:rPr>
      </w:pPr>
    </w:p>
    <w:p w14:paraId="1F94C1AC" w14:textId="77777777" w:rsidR="00147322" w:rsidRPr="00E97F1F" w:rsidRDefault="00147322" w:rsidP="00B55B41">
      <w:pPr>
        <w:rPr>
          <w:rFonts w:cstheme="minorHAnsi"/>
          <w:b/>
          <w:sz w:val="22"/>
        </w:rPr>
      </w:pPr>
      <w:r w:rsidRPr="00E97F1F">
        <w:rPr>
          <w:rFonts w:cstheme="minorHAnsi"/>
          <w:b/>
          <w:sz w:val="22"/>
        </w:rPr>
        <w:t>Notes:</w:t>
      </w:r>
    </w:p>
    <w:p w14:paraId="28D69BC2" w14:textId="77777777" w:rsidR="00147322" w:rsidRPr="00E97F1F" w:rsidRDefault="00147322" w:rsidP="00B55B41">
      <w:pPr>
        <w:rPr>
          <w:rFonts w:cstheme="minorHAnsi"/>
          <w:sz w:val="22"/>
        </w:rPr>
      </w:pPr>
    </w:p>
    <w:p w14:paraId="4C2224C3" w14:textId="77777777" w:rsidR="00904AA2" w:rsidRDefault="00904AA2" w:rsidP="00904AA2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In circumstances where the applicant is a body corporate, a director of the Organisation who is duly authorised to make the declaration must complete this</w:t>
      </w:r>
      <w:r w:rsidRPr="00E97F1F">
        <w:rPr>
          <w:rFonts w:cstheme="minorHAnsi"/>
          <w:sz w:val="22"/>
        </w:rPr>
        <w:t xml:space="preserve"> declaration</w:t>
      </w:r>
      <w:r>
        <w:rPr>
          <w:rFonts w:cstheme="minorHAnsi"/>
          <w:sz w:val="22"/>
        </w:rPr>
        <w:t xml:space="preserve">. If the applicant is a sole trader, the sole trader must complete this declaration. </w:t>
      </w:r>
    </w:p>
    <w:p w14:paraId="54E92B06" w14:textId="77777777" w:rsidR="00CD361C" w:rsidRPr="00E97F1F" w:rsidRDefault="00CD361C" w:rsidP="00904AA2">
      <w:pPr>
        <w:jc w:val="both"/>
        <w:rPr>
          <w:rFonts w:cstheme="minorHAnsi"/>
          <w:sz w:val="22"/>
        </w:rPr>
      </w:pPr>
    </w:p>
    <w:p w14:paraId="10246B63" w14:textId="77777777" w:rsidR="0043300F" w:rsidRDefault="0043300F" w:rsidP="00904AA2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</w:rPr>
      </w:pPr>
      <w:r w:rsidRPr="00E97F1F">
        <w:rPr>
          <w:rFonts w:cstheme="minorHAnsi"/>
          <w:sz w:val="22"/>
        </w:rPr>
        <w:lastRenderedPageBreak/>
        <w:t xml:space="preserve">Please </w:t>
      </w:r>
      <w:r w:rsidR="0093043A">
        <w:rPr>
          <w:rFonts w:cstheme="minorHAnsi"/>
          <w:sz w:val="22"/>
        </w:rPr>
        <w:t>complete the Annexes attached to this declaration.  If the annexes are not completed the declaration will be returned to you or your application may be rejected.</w:t>
      </w:r>
      <w:r w:rsidR="00904AA2">
        <w:rPr>
          <w:rFonts w:cstheme="minorHAnsi"/>
          <w:sz w:val="22"/>
        </w:rPr>
        <w:t xml:space="preserve">  Your application may be rejected if you fail to satisfy SEAI of the incentive effect of your project.</w:t>
      </w:r>
    </w:p>
    <w:p w14:paraId="60385F26" w14:textId="77777777" w:rsidR="00904AA2" w:rsidRDefault="00904AA2" w:rsidP="00904AA2">
      <w:pPr>
        <w:pStyle w:val="ListParagraph"/>
        <w:jc w:val="both"/>
        <w:rPr>
          <w:rFonts w:cstheme="minorHAnsi"/>
          <w:sz w:val="22"/>
        </w:rPr>
      </w:pPr>
    </w:p>
    <w:p w14:paraId="6DA718C2" w14:textId="52A590C3" w:rsidR="0093043A" w:rsidRPr="00904AA2" w:rsidRDefault="00904AA2" w:rsidP="00904AA2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</w:rPr>
      </w:pPr>
      <w:r w:rsidRPr="00904AA2">
        <w:rPr>
          <w:sz w:val="22"/>
        </w:rPr>
        <w:t xml:space="preserve">If you have any queries in relation to completing this declaration, you call SEAI on </w:t>
      </w:r>
      <w:r w:rsidR="00861443" w:rsidRPr="00861443">
        <w:rPr>
          <w:sz w:val="22"/>
        </w:rPr>
        <w:t>01 808 2006</w:t>
      </w:r>
      <w:r w:rsidR="00861443">
        <w:rPr>
          <w:b/>
          <w:bCs/>
          <w:sz w:val="22"/>
        </w:rPr>
        <w:t xml:space="preserve"> </w:t>
      </w:r>
      <w:r w:rsidRPr="00904AA2">
        <w:rPr>
          <w:sz w:val="22"/>
        </w:rPr>
        <w:t xml:space="preserve">or e-mail your query to </w:t>
      </w:r>
      <w:hyperlink r:id="rId8" w:history="1">
        <w:r w:rsidR="00A209D0" w:rsidRPr="00200B49">
          <w:rPr>
            <w:rStyle w:val="Hyperlink"/>
            <w:sz w:val="22"/>
          </w:rPr>
          <w:t>ssrh@seai</w:t>
        </w:r>
        <w:r w:rsidR="00A209D0" w:rsidRPr="00200B49">
          <w:rPr>
            <w:rStyle w:val="Hyperlink"/>
            <w:sz w:val="22"/>
          </w:rPr>
          <w:t>.i</w:t>
        </w:r>
        <w:r w:rsidR="00A209D0" w:rsidRPr="00200B49">
          <w:rPr>
            <w:rStyle w:val="Hyperlink"/>
            <w:sz w:val="22"/>
          </w:rPr>
          <w:t>e</w:t>
        </w:r>
      </w:hyperlink>
      <w:r w:rsidR="00A209D0">
        <w:rPr>
          <w:sz w:val="22"/>
        </w:rPr>
        <w:t xml:space="preserve"> </w:t>
      </w:r>
    </w:p>
    <w:p w14:paraId="3E6DB028" w14:textId="77777777" w:rsidR="00904AA2" w:rsidRDefault="00904AA2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110BB4BE" w14:textId="77777777" w:rsidR="008166F0" w:rsidRDefault="0093043A" w:rsidP="0093043A">
      <w:pPr>
        <w:jc w:val="center"/>
        <w:rPr>
          <w:b/>
          <w:sz w:val="22"/>
        </w:rPr>
      </w:pPr>
      <w:r w:rsidRPr="0093043A">
        <w:rPr>
          <w:b/>
          <w:sz w:val="22"/>
        </w:rPr>
        <w:lastRenderedPageBreak/>
        <w:t>ANNEX 1</w:t>
      </w:r>
    </w:p>
    <w:p w14:paraId="09219812" w14:textId="77777777" w:rsidR="0093043A" w:rsidRDefault="0093043A" w:rsidP="0093043A">
      <w:pPr>
        <w:jc w:val="center"/>
        <w:rPr>
          <w:b/>
          <w:sz w:val="22"/>
        </w:rPr>
      </w:pPr>
    </w:p>
    <w:p w14:paraId="68D3A31C" w14:textId="77777777" w:rsidR="00793BAD" w:rsidRDefault="00793BAD" w:rsidP="00793BAD">
      <w:pPr>
        <w:jc w:val="center"/>
        <w:rPr>
          <w:b/>
          <w:sz w:val="22"/>
        </w:rPr>
      </w:pPr>
      <w:r>
        <w:rPr>
          <w:b/>
          <w:sz w:val="22"/>
        </w:rPr>
        <w:t>M</w:t>
      </w:r>
      <w:r w:rsidRPr="00793BAD">
        <w:rPr>
          <w:b/>
          <w:sz w:val="22"/>
        </w:rPr>
        <w:t>ATERIAL INCREASE IN THE SCOPE OF THE PROJECT</w:t>
      </w:r>
    </w:p>
    <w:p w14:paraId="1A254855" w14:textId="77777777" w:rsidR="00793BAD" w:rsidRDefault="00793BAD" w:rsidP="00793BAD">
      <w:pPr>
        <w:jc w:val="center"/>
        <w:rPr>
          <w:b/>
          <w:sz w:val="22"/>
        </w:rPr>
      </w:pPr>
    </w:p>
    <w:p w14:paraId="2354B295" w14:textId="77777777" w:rsidR="00793BAD" w:rsidRDefault="00793BAD" w:rsidP="00793BAD">
      <w:pPr>
        <w:spacing w:before="120" w:after="120" w:line="480" w:lineRule="auto"/>
        <w:jc w:val="center"/>
        <w:rPr>
          <w:b/>
          <w:sz w:val="22"/>
        </w:rPr>
      </w:pPr>
      <w:r>
        <w:rPr>
          <w:rFonts w:cstheme="minorHAnsi"/>
          <w:b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3BF78" w14:textId="77777777" w:rsidR="00904AA2" w:rsidRDefault="00904AA2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3EE5210E" w14:textId="77777777" w:rsidR="0093043A" w:rsidRDefault="00793BAD" w:rsidP="00793BAD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ANNEX 2</w:t>
      </w:r>
    </w:p>
    <w:p w14:paraId="7731F458" w14:textId="77777777" w:rsidR="00793BAD" w:rsidRDefault="00793BAD" w:rsidP="00793BAD">
      <w:pPr>
        <w:jc w:val="center"/>
        <w:rPr>
          <w:b/>
          <w:sz w:val="22"/>
        </w:rPr>
      </w:pPr>
    </w:p>
    <w:p w14:paraId="5277D824" w14:textId="77777777" w:rsidR="00793BAD" w:rsidRDefault="00793BAD" w:rsidP="00793BAD">
      <w:pPr>
        <w:pBdr>
          <w:bottom w:val="single" w:sz="12" w:space="1" w:color="auto"/>
        </w:pBdr>
        <w:jc w:val="center"/>
        <w:rPr>
          <w:b/>
          <w:sz w:val="22"/>
        </w:rPr>
      </w:pPr>
      <w:r w:rsidRPr="00793BAD">
        <w:rPr>
          <w:b/>
          <w:sz w:val="22"/>
        </w:rPr>
        <w:t>MATERIAL INCREASE IN THE TOTAL AMOUNT SPENT BY THE ORGANISATION ON THE PROJECT</w:t>
      </w:r>
    </w:p>
    <w:p w14:paraId="5AABC6CD" w14:textId="77777777" w:rsidR="00793BAD" w:rsidRDefault="00793BAD" w:rsidP="00793BAD">
      <w:pPr>
        <w:pBdr>
          <w:bottom w:val="single" w:sz="12" w:space="1" w:color="auto"/>
        </w:pBdr>
        <w:jc w:val="center"/>
        <w:rPr>
          <w:b/>
          <w:sz w:val="22"/>
        </w:rPr>
      </w:pPr>
    </w:p>
    <w:p w14:paraId="0AF68BA1" w14:textId="77777777" w:rsidR="00793BAD" w:rsidRDefault="00793BAD" w:rsidP="00793BAD">
      <w:pPr>
        <w:pBdr>
          <w:bottom w:val="single" w:sz="12" w:space="1" w:color="auto"/>
        </w:pBdr>
        <w:spacing w:before="120" w:after="120" w:line="480" w:lineRule="auto"/>
        <w:jc w:val="center"/>
        <w:rPr>
          <w:b/>
          <w:sz w:val="22"/>
        </w:rPr>
      </w:pPr>
    </w:p>
    <w:p w14:paraId="2F575B35" w14:textId="77777777" w:rsidR="00793BAD" w:rsidRDefault="00793BAD" w:rsidP="00793BAD">
      <w:pPr>
        <w:spacing w:before="120" w:after="120" w:line="480" w:lineRule="auto"/>
        <w:rPr>
          <w:b/>
          <w:sz w:val="22"/>
        </w:rPr>
      </w:pPr>
      <w:r>
        <w:rPr>
          <w:rFonts w:cstheme="minorHAnsi"/>
          <w:b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2D12D" w14:textId="77777777" w:rsidR="00904AA2" w:rsidRDefault="00904AA2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152F8BC9" w14:textId="77777777" w:rsidR="00793BAD" w:rsidRDefault="00793BAD" w:rsidP="00793BAD">
      <w:pPr>
        <w:spacing w:after="160" w:line="259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ANNEX 3</w:t>
      </w:r>
    </w:p>
    <w:p w14:paraId="5C1248BA" w14:textId="77777777" w:rsidR="00793BAD" w:rsidRDefault="00793BAD" w:rsidP="00793BAD">
      <w:pPr>
        <w:jc w:val="center"/>
        <w:rPr>
          <w:rFonts w:cstheme="minorHAnsi"/>
          <w:b/>
          <w:color w:val="000000"/>
          <w:sz w:val="22"/>
        </w:rPr>
      </w:pPr>
      <w:r w:rsidRPr="00793BAD">
        <w:rPr>
          <w:rFonts w:cstheme="minorHAnsi"/>
          <w:b/>
          <w:color w:val="000000"/>
          <w:sz w:val="22"/>
        </w:rPr>
        <w:t>MATERIAL INCREASE IN THE SPEED OF COMPLETION OF THE PROJECT</w:t>
      </w:r>
    </w:p>
    <w:p w14:paraId="447CF5F1" w14:textId="77777777" w:rsidR="00793BAD" w:rsidRDefault="00793BAD" w:rsidP="00793BAD">
      <w:pPr>
        <w:jc w:val="center"/>
        <w:rPr>
          <w:rFonts w:cstheme="minorHAnsi"/>
          <w:b/>
          <w:color w:val="000000"/>
          <w:sz w:val="22"/>
        </w:rPr>
      </w:pPr>
    </w:p>
    <w:p w14:paraId="08F3E763" w14:textId="77777777" w:rsidR="00793BAD" w:rsidRPr="00793BAD" w:rsidRDefault="00793BAD" w:rsidP="00793BAD">
      <w:pPr>
        <w:spacing w:before="240" w:after="240" w:line="480" w:lineRule="auto"/>
        <w:jc w:val="center"/>
        <w:rPr>
          <w:b/>
          <w:sz w:val="22"/>
        </w:rPr>
      </w:pPr>
      <w:r>
        <w:rPr>
          <w:rFonts w:cstheme="minorHAnsi"/>
          <w:b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3BAD" w:rsidRPr="0079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A2C6" w14:textId="77777777" w:rsidR="002B2360" w:rsidRDefault="002B2360" w:rsidP="003F26FC">
      <w:r>
        <w:separator/>
      </w:r>
    </w:p>
  </w:endnote>
  <w:endnote w:type="continuationSeparator" w:id="0">
    <w:p w14:paraId="3DAA8A41" w14:textId="77777777" w:rsidR="002B2360" w:rsidRDefault="002B2360" w:rsidP="003F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6A2A" w14:textId="77777777" w:rsidR="002B2360" w:rsidRDefault="002B2360" w:rsidP="003F26FC">
      <w:r>
        <w:separator/>
      </w:r>
    </w:p>
  </w:footnote>
  <w:footnote w:type="continuationSeparator" w:id="0">
    <w:p w14:paraId="78409855" w14:textId="77777777" w:rsidR="002B2360" w:rsidRDefault="002B2360" w:rsidP="003F26FC">
      <w:r>
        <w:continuationSeparator/>
      </w:r>
    </w:p>
  </w:footnote>
  <w:footnote w:id="1">
    <w:p w14:paraId="6120F53B" w14:textId="77777777" w:rsidR="004E4E14" w:rsidRDefault="004E4E14" w:rsidP="004E4E1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insert name of the person who is making the declaration.</w:t>
      </w:r>
    </w:p>
  </w:footnote>
  <w:footnote w:id="2">
    <w:p w14:paraId="486CB81E" w14:textId="77777777" w:rsidR="004E4E14" w:rsidRDefault="004E4E14" w:rsidP="004E4E1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put a line through the options that are not applicable to you the applicant.</w:t>
      </w:r>
    </w:p>
  </w:footnote>
  <w:footnote w:id="3">
    <w:p w14:paraId="0DE02F04" w14:textId="77777777" w:rsidR="004E4E14" w:rsidRDefault="004E4E14" w:rsidP="004E4E1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insert the name of the entity on behalf of whom the declaration is being made. If the applicant is a sole </w:t>
      </w:r>
      <w:proofErr w:type="gramStart"/>
      <w:r>
        <w:t>trade</w:t>
      </w:r>
      <w:proofErr w:type="gramEnd"/>
      <w:r>
        <w:t xml:space="preserve"> please insert sole trader in this field. </w:t>
      </w:r>
    </w:p>
  </w:footnote>
  <w:footnote w:id="4">
    <w:p w14:paraId="6C78774E" w14:textId="77777777" w:rsidR="0093043A" w:rsidRDefault="0093043A" w:rsidP="0093043A">
      <w:pPr>
        <w:pStyle w:val="FootnoteText"/>
      </w:pPr>
      <w:r>
        <w:rPr>
          <w:rStyle w:val="FootnoteReference"/>
        </w:rPr>
        <w:footnoteRef/>
      </w:r>
      <w:r>
        <w:t xml:space="preserve"> Please insert the application reference number issued to you in the acknowledgement e-mail that you received from SEAI following the submission of your application form.  If you fail to insert the application reference number your application may be rejected by SEAI.</w:t>
      </w:r>
    </w:p>
  </w:footnote>
  <w:footnote w:id="5">
    <w:p w14:paraId="6485D6C8" w14:textId="77777777" w:rsidR="00E97F1F" w:rsidRDefault="00E97F1F">
      <w:pPr>
        <w:pStyle w:val="FootnoteText"/>
      </w:pPr>
      <w:r>
        <w:rPr>
          <w:rStyle w:val="FootnoteReference"/>
        </w:rPr>
        <w:footnoteRef/>
      </w:r>
      <w:r>
        <w:t xml:space="preserve"> Please tick the box to select whether the Organisation is an (</w:t>
      </w:r>
      <w:proofErr w:type="spellStart"/>
      <w:r>
        <w:t>i</w:t>
      </w:r>
      <w:proofErr w:type="spellEnd"/>
      <w:r>
        <w:t>) SME or (ii) Large Enterprises.  If the appropriate box is not selected, SEAI will return the declaration to you.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968"/>
    <w:multiLevelType w:val="hybridMultilevel"/>
    <w:tmpl w:val="5F269822"/>
    <w:lvl w:ilvl="0" w:tplc="1E24BEE8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0924"/>
    <w:multiLevelType w:val="hybridMultilevel"/>
    <w:tmpl w:val="A502D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4B4C"/>
    <w:multiLevelType w:val="hybridMultilevel"/>
    <w:tmpl w:val="5F269822"/>
    <w:lvl w:ilvl="0" w:tplc="1E24BEE8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41"/>
    <w:rsid w:val="001168E5"/>
    <w:rsid w:val="00147322"/>
    <w:rsid w:val="0019573C"/>
    <w:rsid w:val="001F0C75"/>
    <w:rsid w:val="00282BEC"/>
    <w:rsid w:val="002B001E"/>
    <w:rsid w:val="002B2360"/>
    <w:rsid w:val="00361E65"/>
    <w:rsid w:val="003F26FC"/>
    <w:rsid w:val="0043300F"/>
    <w:rsid w:val="00433F64"/>
    <w:rsid w:val="004E4E14"/>
    <w:rsid w:val="00710A7E"/>
    <w:rsid w:val="00793BAD"/>
    <w:rsid w:val="008166F0"/>
    <w:rsid w:val="00861443"/>
    <w:rsid w:val="00904AA2"/>
    <w:rsid w:val="0093043A"/>
    <w:rsid w:val="009343E8"/>
    <w:rsid w:val="009420DB"/>
    <w:rsid w:val="00A209D0"/>
    <w:rsid w:val="00A62CA2"/>
    <w:rsid w:val="00A91221"/>
    <w:rsid w:val="00B55B41"/>
    <w:rsid w:val="00CD361C"/>
    <w:rsid w:val="00D75C7F"/>
    <w:rsid w:val="00D834E6"/>
    <w:rsid w:val="00DE70DE"/>
    <w:rsid w:val="00E14221"/>
    <w:rsid w:val="00E74455"/>
    <w:rsid w:val="00E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8CB5"/>
  <w15:chartTrackingRefBased/>
  <w15:docId w15:val="{9E91D492-3AC7-4CB4-969A-404E942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41"/>
    <w:pPr>
      <w:spacing w:after="0" w:line="240" w:lineRule="auto"/>
    </w:pPr>
    <w:rPr>
      <w:rFonts w:ascii="Myriad Pro" w:hAnsi="Myriad Pro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5B41"/>
    <w:pPr>
      <w:contextualSpacing/>
    </w:pPr>
    <w:rPr>
      <w:rFonts w:eastAsiaTheme="majorEastAsia" w:cstheme="majorBidi"/>
      <w:color w:val="10357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B41"/>
    <w:rPr>
      <w:rFonts w:ascii="Myriad Pro" w:eastAsiaTheme="majorEastAsia" w:hAnsi="Myriad Pro" w:cstheme="majorBidi"/>
      <w:color w:val="10357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B41"/>
    <w:rPr>
      <w:rFonts w:eastAsiaTheme="minorEastAsia"/>
      <w:color w:val="00B495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55B41"/>
    <w:rPr>
      <w:rFonts w:ascii="Myriad Pro" w:eastAsiaTheme="minorEastAsia" w:hAnsi="Myriad Pro"/>
      <w:color w:val="00B495"/>
      <w:spacing w:val="15"/>
      <w:sz w:val="36"/>
    </w:rPr>
  </w:style>
  <w:style w:type="character" w:styleId="Strong">
    <w:name w:val="Strong"/>
    <w:uiPriority w:val="22"/>
    <w:qFormat/>
    <w:rsid w:val="00B55B41"/>
    <w:rPr>
      <w:rFonts w:cs="Times New Roman"/>
      <w:b/>
      <w:bCs/>
    </w:rPr>
  </w:style>
  <w:style w:type="paragraph" w:styleId="BodyText3">
    <w:name w:val="Body Text 3"/>
    <w:basedOn w:val="Normal"/>
    <w:link w:val="BodyText3Char"/>
    <w:rsid w:val="00B55B41"/>
    <w:pPr>
      <w:spacing w:before="120" w:after="120" w:line="276" w:lineRule="auto"/>
      <w:jc w:val="both"/>
    </w:pPr>
    <w:rPr>
      <w:rFonts w:eastAsia="Times New Roman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B55B41"/>
    <w:rPr>
      <w:rFonts w:ascii="Myriad Pro" w:eastAsia="Times New Roman" w:hAnsi="Myriad Pro" w:cs="Times New Roman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9343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26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6FC"/>
    <w:rPr>
      <w:rFonts w:ascii="Myriad Pro" w:hAnsi="Myriad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6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4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h@seai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Sustainable Energy Authority of Ireland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 Cara</dc:creator>
  <cp:keywords/>
  <dc:description/>
  <cp:lastModifiedBy>Bhatnagar Navodita</cp:lastModifiedBy>
  <cp:revision>8</cp:revision>
  <dcterms:created xsi:type="dcterms:W3CDTF">2018-10-02T15:15:00Z</dcterms:created>
  <dcterms:modified xsi:type="dcterms:W3CDTF">2022-02-24T17:20:00Z</dcterms:modified>
</cp:coreProperties>
</file>